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11" w:rsidRDefault="00A87A11" w:rsidP="00A87A11">
      <w:pPr>
        <w:ind w:left="284"/>
        <w:jc w:val="right"/>
        <w:rPr>
          <w:rFonts w:ascii="Arial Black" w:hAnsi="Arial Black" w:cs="Aharoni"/>
          <w:sz w:val="18"/>
          <w:szCs w:val="18"/>
        </w:rPr>
      </w:pPr>
    </w:p>
    <w:p w:rsidR="00A87A11" w:rsidRDefault="00A87A11" w:rsidP="00A87A11">
      <w:pPr>
        <w:ind w:left="284"/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>
            <wp:extent cx="6116320" cy="9836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11" w:rsidRDefault="00A87A11" w:rsidP="00A87A11">
      <w:pPr>
        <w:tabs>
          <w:tab w:val="left" w:pos="1995"/>
          <w:tab w:val="center" w:pos="4819"/>
        </w:tabs>
        <w:ind w:left="284"/>
        <w:jc w:val="center"/>
        <w:rPr>
          <w:rFonts w:cs="Calibri"/>
        </w:rPr>
      </w:pPr>
      <w:r>
        <w:rPr>
          <w:rFonts w:cs="Calibri"/>
        </w:rPr>
        <w:t>DIREZIONE DIDATTICA STATALE II  CIRCOLO</w:t>
      </w:r>
    </w:p>
    <w:p w:rsidR="00A87A11" w:rsidRDefault="00A87A11" w:rsidP="00A87A11">
      <w:pPr>
        <w:ind w:left="284"/>
        <w:jc w:val="center"/>
        <w:rPr>
          <w:rFonts w:cs="Calibri"/>
        </w:rPr>
      </w:pPr>
      <w:r>
        <w:rPr>
          <w:rFonts w:cs="Calibri"/>
        </w:rPr>
        <w:t>VIA ROMA 77-80038  POMIGLIANO D’ARCO</w:t>
      </w:r>
    </w:p>
    <w:p w:rsidR="00A87A11" w:rsidRDefault="00A87A11" w:rsidP="00A87A11">
      <w:pPr>
        <w:ind w:left="284"/>
        <w:jc w:val="center"/>
        <w:rPr>
          <w:rFonts w:cs="Calibri"/>
        </w:rPr>
      </w:pPr>
      <w:r>
        <w:rPr>
          <w:rFonts w:cs="Calibri"/>
        </w:rPr>
        <w:t>Distretto scolastico 31. Cod. Fisc.  93053360637 Cod.Mecc. NAEE358009</w:t>
      </w:r>
    </w:p>
    <w:p w:rsidR="00A87A11" w:rsidRDefault="00A87A11" w:rsidP="00A87A11">
      <w:pPr>
        <w:ind w:left="284" w:right="-992"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 xml:space="preserve">Tel./ Fax 081 3177300-Cell. 3777098514 </w:t>
      </w:r>
      <w:proofErr w:type="spellStart"/>
      <w:r>
        <w:rPr>
          <w:rFonts w:cs="Calibri"/>
          <w:lang w:val="en-US"/>
        </w:rPr>
        <w:t>Pec</w:t>
      </w:r>
      <w:proofErr w:type="spellEnd"/>
      <w:r>
        <w:rPr>
          <w:rFonts w:cs="Calibri"/>
          <w:lang w:val="en-US"/>
        </w:rPr>
        <w:t xml:space="preserve"> : </w:t>
      </w:r>
      <w:hyperlink r:id="rId5" w:history="1">
        <w:r>
          <w:rPr>
            <w:rStyle w:val="Collegamentoipertestuale"/>
            <w:rFonts w:cs="Calibri"/>
            <w:lang w:val="en-US"/>
          </w:rPr>
          <w:t>NAEE358009@Pec.istruzione.it</w:t>
        </w:r>
      </w:hyperlink>
    </w:p>
    <w:p w:rsidR="00A87A11" w:rsidRDefault="00A87A11" w:rsidP="00A87A11">
      <w:pPr>
        <w:ind w:left="284" w:right="-992"/>
        <w:jc w:val="center"/>
        <w:rPr>
          <w:rFonts w:cs="Calibri"/>
          <w:lang w:val="en-US"/>
        </w:rPr>
      </w:pPr>
    </w:p>
    <w:p w:rsidR="00D97572" w:rsidRPr="00D97572" w:rsidRDefault="00D97572" w:rsidP="00D97572">
      <w:pPr>
        <w:tabs>
          <w:tab w:val="left" w:pos="1995"/>
          <w:tab w:val="center" w:pos="4819"/>
        </w:tabs>
        <w:rPr>
          <w:rFonts w:cs="Calibri"/>
          <w:b/>
          <w:sz w:val="32"/>
          <w:szCs w:val="32"/>
        </w:rPr>
      </w:pPr>
      <w:r w:rsidRPr="00D97572">
        <w:rPr>
          <w:rFonts w:cs="Calibri"/>
          <w:b/>
          <w:sz w:val="32"/>
          <w:szCs w:val="32"/>
        </w:rPr>
        <w:t xml:space="preserve">Prot.n. </w:t>
      </w:r>
      <w:r w:rsidR="00A57134">
        <w:rPr>
          <w:rFonts w:cs="Calibri"/>
          <w:b/>
          <w:sz w:val="32"/>
          <w:szCs w:val="32"/>
        </w:rPr>
        <w:t>2418</w:t>
      </w:r>
      <w:r w:rsidRPr="00D97572">
        <w:rPr>
          <w:rFonts w:cs="Calibri"/>
          <w:b/>
          <w:sz w:val="32"/>
          <w:szCs w:val="32"/>
        </w:rPr>
        <w:t xml:space="preserve">                                 </w:t>
      </w:r>
      <w:r w:rsidR="00A57134">
        <w:rPr>
          <w:rFonts w:cs="Calibri"/>
          <w:b/>
          <w:sz w:val="32"/>
          <w:szCs w:val="32"/>
        </w:rPr>
        <w:t xml:space="preserve">              </w:t>
      </w:r>
      <w:r w:rsidRPr="00D97572">
        <w:rPr>
          <w:rFonts w:cs="Calibri"/>
          <w:b/>
          <w:sz w:val="32"/>
          <w:szCs w:val="32"/>
        </w:rPr>
        <w:t>Pomigliano d’Arco,</w:t>
      </w:r>
      <w:r w:rsidR="00A5713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27 Aprile 2015</w:t>
      </w:r>
    </w:p>
    <w:p w:rsidR="00A87A11" w:rsidRDefault="00A87A11" w:rsidP="00A87A11">
      <w:pPr>
        <w:tabs>
          <w:tab w:val="left" w:pos="1995"/>
          <w:tab w:val="center" w:pos="4819"/>
        </w:tabs>
        <w:ind w:left="284"/>
        <w:jc w:val="center"/>
        <w:rPr>
          <w:rFonts w:cs="Calibri"/>
          <w:b/>
          <w:color w:val="FF0000"/>
          <w:sz w:val="52"/>
          <w:szCs w:val="52"/>
        </w:rPr>
      </w:pPr>
      <w:r>
        <w:rPr>
          <w:rFonts w:cs="Calibri"/>
          <w:b/>
          <w:color w:val="FF0000"/>
          <w:sz w:val="52"/>
          <w:szCs w:val="52"/>
        </w:rPr>
        <w:t>AVVISO</w:t>
      </w:r>
    </w:p>
    <w:p w:rsidR="00A87A11" w:rsidRDefault="00A87A11" w:rsidP="00A87A11">
      <w:pPr>
        <w:ind w:left="284"/>
        <w:jc w:val="right"/>
        <w:rPr>
          <w:rFonts w:ascii="Arial Black" w:hAnsi="Arial Black" w:cs="Aharoni"/>
          <w:sz w:val="18"/>
          <w:szCs w:val="18"/>
        </w:rPr>
      </w:pPr>
    </w:p>
    <w:p w:rsidR="00A87A11" w:rsidRDefault="00A87A11" w:rsidP="00A87A11">
      <w:pPr>
        <w:ind w:left="-426"/>
        <w:rPr>
          <w:rFonts w:ascii="Arial Black" w:hAnsi="Arial Black" w:cs="Aharoni"/>
          <w:color w:val="FF0000"/>
          <w:u w:val="single"/>
        </w:rPr>
      </w:pPr>
      <w:r>
        <w:rPr>
          <w:rFonts w:ascii="Arial Black" w:hAnsi="Arial Black" w:cs="Aharoni"/>
          <w:color w:val="FF0000"/>
          <w:sz w:val="24"/>
          <w:szCs w:val="24"/>
        </w:rPr>
        <w:t>Oggetto</w:t>
      </w:r>
      <w:r>
        <w:rPr>
          <w:rFonts w:ascii="Arial Black" w:hAnsi="Arial Black" w:cs="Aharoni"/>
          <w:color w:val="FF0000"/>
          <w:u w:val="single"/>
        </w:rPr>
        <w:t>: ORGANIZZAZIONE ENTRATA/USCITA SCUOLA DELL’INFANZIA-</w:t>
      </w:r>
    </w:p>
    <w:p w:rsidR="00A87A11" w:rsidRDefault="00A87A11" w:rsidP="00A87A11">
      <w:pPr>
        <w:ind w:left="-426"/>
        <w:jc w:val="center"/>
        <w:rPr>
          <w:rFonts w:ascii="Arial Black" w:hAnsi="Arial Black" w:cs="Aharoni"/>
          <w:b/>
          <w:color w:val="FF0000"/>
          <w:sz w:val="24"/>
          <w:szCs w:val="24"/>
        </w:rPr>
      </w:pPr>
      <w:r>
        <w:rPr>
          <w:rFonts w:ascii="Arial Black" w:hAnsi="Arial Black" w:cs="Aharoni"/>
          <w:b/>
          <w:color w:val="FF0000"/>
          <w:u w:val="single"/>
        </w:rPr>
        <w:t>plesso Capoluogo</w:t>
      </w:r>
    </w:p>
    <w:p w:rsidR="00A87A11" w:rsidRDefault="00A87A11" w:rsidP="00A87A11">
      <w:pPr>
        <w:ind w:left="284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Causa avvio lavori per la riqualificazione degli ambienti esterni adiacenti alla palestra del plesso Capoluogo( PON FESR Asse II),</w:t>
      </w:r>
      <w:r w:rsidR="00081F58">
        <w:rPr>
          <w:rFonts w:ascii="Arial Black" w:hAnsi="Arial Black" w:cs="Aharoni"/>
          <w:b/>
          <w:sz w:val="24"/>
          <w:szCs w:val="24"/>
        </w:rPr>
        <w:t>come da delibera del C.d.C. del 20/4/2015,</w:t>
      </w:r>
      <w:r>
        <w:rPr>
          <w:rFonts w:ascii="Arial Black" w:hAnsi="Arial Black" w:cs="Aharoni"/>
          <w:b/>
          <w:sz w:val="24"/>
          <w:szCs w:val="24"/>
        </w:rPr>
        <w:t xml:space="preserve"> al fine di evitare disagi agli utenti e fino a nuove disposizioni del Dirigente Scolastico</w:t>
      </w:r>
      <w:r>
        <w:rPr>
          <w:rFonts w:ascii="Arial Black" w:hAnsi="Arial Black" w:cs="Aharoni"/>
          <w:b/>
          <w:sz w:val="24"/>
          <w:szCs w:val="24"/>
          <w:u w:val="single"/>
        </w:rPr>
        <w:t>,  funzionerà esclusivamente solo l’ingresso principale di  VIA ROMA</w:t>
      </w:r>
      <w:r>
        <w:rPr>
          <w:rFonts w:ascii="Arial Black" w:hAnsi="Arial Black" w:cs="Aharoni"/>
          <w:b/>
          <w:sz w:val="24"/>
          <w:szCs w:val="24"/>
        </w:rPr>
        <w:t>per l’entrata e l’uscita degli alunni della Scuola dell’Infanzia.</w:t>
      </w: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sz w:val="24"/>
          <w:szCs w:val="24"/>
        </w:rPr>
      </w:pP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  <w:r>
        <w:rPr>
          <w:rFonts w:ascii="Arial Black" w:hAnsi="Arial Black" w:cs="Aharoni"/>
          <w:b/>
          <w:color w:val="FF0000"/>
          <w:sz w:val="24"/>
          <w:szCs w:val="24"/>
          <w:u w:val="single"/>
        </w:rPr>
        <w:t>RESTERANNO INVARIATI GLI ORARI</w:t>
      </w: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sz w:val="24"/>
          <w:szCs w:val="24"/>
        </w:rPr>
      </w:pP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ENTRATA dalle ore 8:30 alle ore 8:45</w:t>
      </w: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USCITA dalle ore 13:00 alle ore 13:15 per chi fa orario antimeridiano</w:t>
      </w: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sz w:val="24"/>
          <w:szCs w:val="24"/>
          <w:u w:val="single"/>
        </w:rPr>
      </w:pP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sz w:val="24"/>
          <w:szCs w:val="24"/>
          <w:u w:val="single"/>
        </w:rPr>
      </w:pPr>
      <w:r>
        <w:rPr>
          <w:rFonts w:ascii="Arial Black" w:hAnsi="Arial Black" w:cs="Aharoni"/>
          <w:b/>
          <w:sz w:val="24"/>
          <w:szCs w:val="24"/>
        </w:rPr>
        <w:t>USCITA dalle ore 16:15 alle ore 16:30 per chi fa orario pomeridiano</w:t>
      </w:r>
    </w:p>
    <w:p w:rsidR="00A87A11" w:rsidRDefault="00A87A11" w:rsidP="00A87A11">
      <w:pPr>
        <w:ind w:left="284"/>
        <w:rPr>
          <w:rFonts w:ascii="Arial Black" w:hAnsi="Arial Black" w:cs="Aharoni"/>
          <w:b/>
          <w:sz w:val="24"/>
          <w:szCs w:val="24"/>
        </w:rPr>
      </w:pPr>
    </w:p>
    <w:p w:rsidR="00A87A11" w:rsidRDefault="00A87A11" w:rsidP="00A87A11">
      <w:pPr>
        <w:pStyle w:val="Paragrafoelenco"/>
        <w:ind w:left="284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I docenti accoglieranno regolarmente i propri alunni nell’atrio principale.</w:t>
      </w:r>
    </w:p>
    <w:p w:rsidR="00A87A11" w:rsidRDefault="00A87A11" w:rsidP="00A87A11">
      <w:pPr>
        <w:pStyle w:val="Paragrafoelenco"/>
        <w:ind w:left="284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Si richiede una maggiore collaborazione alle famiglie nel rispetto degli orari, al fine di evitare disagi agli alunni e al personale scolastico.</w:t>
      </w:r>
    </w:p>
    <w:p w:rsidR="00A87A11" w:rsidRDefault="00A87A11" w:rsidP="00A87A11">
      <w:pPr>
        <w:ind w:left="-426"/>
        <w:rPr>
          <w:rFonts w:ascii="Arial Black" w:hAnsi="Arial Black" w:cs="Aharoni"/>
          <w:b/>
          <w:sz w:val="24"/>
          <w:szCs w:val="24"/>
        </w:rPr>
      </w:pPr>
    </w:p>
    <w:p w:rsidR="00A87A11" w:rsidRPr="00081F58" w:rsidRDefault="00A87A11" w:rsidP="00A87A11">
      <w:pPr>
        <w:ind w:left="-426"/>
        <w:rPr>
          <w:rFonts w:ascii="Arial Black" w:hAnsi="Arial Black" w:cs="Aharoni"/>
          <w:b/>
        </w:rPr>
      </w:pPr>
      <w:r w:rsidRPr="00081F58">
        <w:rPr>
          <w:rFonts w:ascii="Arial Black" w:hAnsi="Arial Black" w:cs="Aharoni"/>
          <w:b/>
        </w:rPr>
        <w:t>Si ringrazia per la fattiva collaborazione e si augura buon lavoro.</w:t>
      </w:r>
    </w:p>
    <w:p w:rsidR="00A87A11" w:rsidRDefault="00081F58" w:rsidP="00081F58">
      <w:pPr>
        <w:tabs>
          <w:tab w:val="left" w:pos="6575"/>
        </w:tabs>
        <w:ind w:left="284"/>
        <w:rPr>
          <w:rFonts w:ascii="Arial Black" w:hAnsi="Arial Black" w:cs="Aharoni"/>
          <w:b/>
          <w:sz w:val="20"/>
          <w:szCs w:val="20"/>
        </w:rPr>
      </w:pPr>
      <w:r w:rsidRPr="00081F58">
        <w:rPr>
          <w:rFonts w:ascii="Arial Black" w:hAnsi="Arial Black" w:cs="Aharoni"/>
          <w:b/>
        </w:rPr>
        <w:tab/>
      </w:r>
    </w:p>
    <w:p w:rsidR="00081F58" w:rsidRDefault="00081F58" w:rsidP="00A87A11">
      <w:pPr>
        <w:ind w:left="284"/>
        <w:jc w:val="right"/>
        <w:rPr>
          <w:rFonts w:ascii="Arial Black" w:hAnsi="Arial Black" w:cs="Aharoni"/>
          <w:sz w:val="20"/>
          <w:szCs w:val="20"/>
        </w:rPr>
      </w:pPr>
    </w:p>
    <w:p w:rsidR="00A87A11" w:rsidRDefault="00A87A11" w:rsidP="00A87A11">
      <w:pPr>
        <w:ind w:left="284"/>
        <w:jc w:val="right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IL DIRIGENTE SCOLASTICO</w:t>
      </w:r>
    </w:p>
    <w:p w:rsidR="00A87A11" w:rsidRDefault="00A87A11" w:rsidP="00A87A11">
      <w:pPr>
        <w:ind w:left="284"/>
        <w:jc w:val="right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Prof.ssa Favicchio Filomena</w:t>
      </w:r>
    </w:p>
    <w:p w:rsidR="00A87A11" w:rsidRDefault="00A87A11" w:rsidP="00A87A11">
      <w:pPr>
        <w:ind w:left="-426"/>
        <w:rPr>
          <w:rFonts w:ascii="Arial Black" w:hAnsi="Arial Black" w:cs="Aharoni"/>
          <w:b/>
          <w:sz w:val="24"/>
          <w:szCs w:val="24"/>
        </w:rPr>
      </w:pPr>
    </w:p>
    <w:p w:rsidR="00A87A11" w:rsidRDefault="00A87A11" w:rsidP="00A87A11">
      <w:pPr>
        <w:ind w:left="-426"/>
        <w:rPr>
          <w:rFonts w:ascii="Arial Black" w:hAnsi="Arial Black" w:cs="Aharoni"/>
          <w:b/>
        </w:rPr>
      </w:pPr>
    </w:p>
    <w:p w:rsidR="00A87A11" w:rsidRDefault="00A87A11" w:rsidP="00A87A11">
      <w:pPr>
        <w:ind w:left="284"/>
        <w:jc w:val="right"/>
        <w:rPr>
          <w:rFonts w:ascii="Arial Black" w:hAnsi="Arial Black" w:cs="Aharoni"/>
          <w:sz w:val="18"/>
          <w:szCs w:val="18"/>
        </w:rPr>
      </w:pPr>
    </w:p>
    <w:p w:rsidR="00A87A11" w:rsidRDefault="00A87A11" w:rsidP="00A87A11">
      <w:pPr>
        <w:ind w:left="284"/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lastRenderedPageBreak/>
        <w:drawing>
          <wp:inline distT="0" distB="0" distL="0" distR="0">
            <wp:extent cx="6116320" cy="9836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11" w:rsidRDefault="00A87A11" w:rsidP="00A87A11">
      <w:pPr>
        <w:tabs>
          <w:tab w:val="left" w:pos="1995"/>
          <w:tab w:val="center" w:pos="4819"/>
        </w:tabs>
        <w:ind w:left="284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A87A11" w:rsidRDefault="00A87A11" w:rsidP="00A87A11">
      <w:pPr>
        <w:ind w:left="284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 77-80038  POMIGLIANO D’ARCO</w:t>
      </w:r>
    </w:p>
    <w:p w:rsidR="00A87A11" w:rsidRDefault="00A87A11" w:rsidP="00A87A11">
      <w:pPr>
        <w:ind w:left="284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Distretto scolastico 31. Cod. Fisc.  93053360637 Cod.Mecc. NAEE358009</w:t>
      </w:r>
    </w:p>
    <w:p w:rsidR="00A87A11" w:rsidRDefault="00A87A11" w:rsidP="00A87A11">
      <w:pPr>
        <w:ind w:left="284" w:right="-992"/>
        <w:jc w:val="center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</w:t>
      </w:r>
      <w:proofErr w:type="spellStart"/>
      <w:r>
        <w:rPr>
          <w:rFonts w:cs="Calibri"/>
          <w:sz w:val="18"/>
          <w:szCs w:val="18"/>
          <w:lang w:val="en-US"/>
        </w:rPr>
        <w:t>Pec</w:t>
      </w:r>
      <w:proofErr w:type="spellEnd"/>
      <w:r>
        <w:rPr>
          <w:rFonts w:cs="Calibri"/>
          <w:sz w:val="18"/>
          <w:szCs w:val="18"/>
          <w:lang w:val="en-US"/>
        </w:rPr>
        <w:t xml:space="preserve"> : </w:t>
      </w:r>
      <w:hyperlink r:id="rId6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D97572" w:rsidRDefault="00D97572" w:rsidP="00D97572">
      <w:pPr>
        <w:tabs>
          <w:tab w:val="left" w:pos="1995"/>
          <w:tab w:val="center" w:pos="4819"/>
        </w:tabs>
        <w:rPr>
          <w:rFonts w:cs="Calibri"/>
          <w:sz w:val="18"/>
          <w:szCs w:val="18"/>
          <w:lang w:val="en-US"/>
        </w:rPr>
      </w:pPr>
    </w:p>
    <w:p w:rsidR="00D97572" w:rsidRPr="00D97572" w:rsidRDefault="00D97572" w:rsidP="00D97572">
      <w:pPr>
        <w:tabs>
          <w:tab w:val="left" w:pos="1995"/>
          <w:tab w:val="center" w:pos="4819"/>
        </w:tabs>
        <w:rPr>
          <w:rFonts w:cs="Calibri"/>
          <w:b/>
          <w:sz w:val="32"/>
          <w:szCs w:val="32"/>
        </w:rPr>
      </w:pPr>
      <w:r w:rsidRPr="00D97572">
        <w:rPr>
          <w:rFonts w:cs="Calibri"/>
          <w:b/>
          <w:sz w:val="32"/>
          <w:szCs w:val="32"/>
        </w:rPr>
        <w:t xml:space="preserve">Prot.n. </w:t>
      </w:r>
      <w:r w:rsidR="00A57134">
        <w:rPr>
          <w:rFonts w:cs="Calibri"/>
          <w:b/>
          <w:sz w:val="32"/>
          <w:szCs w:val="32"/>
        </w:rPr>
        <w:t>2415</w:t>
      </w:r>
      <w:r w:rsidRPr="00D97572">
        <w:rPr>
          <w:rFonts w:cs="Calibri"/>
          <w:b/>
          <w:sz w:val="32"/>
          <w:szCs w:val="32"/>
        </w:rPr>
        <w:t xml:space="preserve">                                </w:t>
      </w:r>
      <w:r w:rsidR="00A57134">
        <w:rPr>
          <w:rFonts w:cs="Calibri"/>
          <w:b/>
          <w:sz w:val="32"/>
          <w:szCs w:val="32"/>
        </w:rPr>
        <w:t xml:space="preserve">          </w:t>
      </w:r>
      <w:r w:rsidRPr="00D97572">
        <w:rPr>
          <w:rFonts w:cs="Calibri"/>
          <w:b/>
          <w:sz w:val="32"/>
          <w:szCs w:val="32"/>
        </w:rPr>
        <w:t xml:space="preserve"> Pomigliano d’Arco,</w:t>
      </w:r>
      <w:r w:rsidR="00A5713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27 A</w:t>
      </w:r>
      <w:bookmarkStart w:id="0" w:name="_GoBack"/>
      <w:bookmarkEnd w:id="0"/>
      <w:r>
        <w:rPr>
          <w:rFonts w:cs="Calibri"/>
          <w:b/>
          <w:sz w:val="32"/>
          <w:szCs w:val="32"/>
        </w:rPr>
        <w:t>prile 2015</w:t>
      </w:r>
    </w:p>
    <w:p w:rsidR="00D97572" w:rsidRPr="00A57134" w:rsidRDefault="00D97572" w:rsidP="00A87A11">
      <w:pPr>
        <w:ind w:left="284" w:right="-992"/>
        <w:jc w:val="center"/>
        <w:rPr>
          <w:rFonts w:cs="Calibri"/>
          <w:sz w:val="18"/>
          <w:szCs w:val="18"/>
        </w:rPr>
      </w:pPr>
    </w:p>
    <w:p w:rsidR="00A87A11" w:rsidRDefault="00A87A11" w:rsidP="00A87A11">
      <w:pPr>
        <w:tabs>
          <w:tab w:val="left" w:pos="1995"/>
          <w:tab w:val="center" w:pos="4819"/>
        </w:tabs>
        <w:ind w:left="284"/>
        <w:jc w:val="center"/>
        <w:rPr>
          <w:rFonts w:cs="Calibri"/>
          <w:b/>
          <w:color w:val="FF0000"/>
          <w:sz w:val="52"/>
          <w:szCs w:val="52"/>
        </w:rPr>
      </w:pPr>
      <w:r>
        <w:rPr>
          <w:rFonts w:cs="Calibri"/>
          <w:b/>
          <w:color w:val="FF0000"/>
          <w:sz w:val="52"/>
          <w:szCs w:val="52"/>
        </w:rPr>
        <w:t>AVVISO</w:t>
      </w:r>
    </w:p>
    <w:p w:rsidR="00A87A11" w:rsidRDefault="00A87A11" w:rsidP="00A87A11">
      <w:pPr>
        <w:ind w:left="284"/>
        <w:jc w:val="right"/>
        <w:rPr>
          <w:rFonts w:ascii="Arial Black" w:hAnsi="Arial Black" w:cs="Aharoni"/>
          <w:sz w:val="18"/>
          <w:szCs w:val="18"/>
        </w:rPr>
      </w:pPr>
    </w:p>
    <w:p w:rsidR="00A87A11" w:rsidRDefault="00A87A11" w:rsidP="00A87A11">
      <w:pPr>
        <w:ind w:left="-426"/>
        <w:rPr>
          <w:rFonts w:ascii="Arial Black" w:hAnsi="Arial Black" w:cs="Aharoni"/>
          <w:color w:val="FF0000"/>
          <w:u w:val="single"/>
        </w:rPr>
      </w:pPr>
      <w:r>
        <w:rPr>
          <w:rFonts w:ascii="Arial Black" w:hAnsi="Arial Black" w:cs="Aharoni"/>
          <w:color w:val="FF0000"/>
          <w:sz w:val="24"/>
          <w:szCs w:val="24"/>
        </w:rPr>
        <w:t>Oggetto</w:t>
      </w:r>
      <w:r>
        <w:rPr>
          <w:rFonts w:ascii="Arial Black" w:hAnsi="Arial Black" w:cs="Aharoni"/>
          <w:color w:val="FF0000"/>
          <w:u w:val="single"/>
        </w:rPr>
        <w:t>: VARIAZIONE ORARIA   ENTRATA/USCITA SCUOLA PRIMARIA</w:t>
      </w:r>
    </w:p>
    <w:p w:rsidR="00A87A11" w:rsidRDefault="00A87A11" w:rsidP="00A87A11">
      <w:pPr>
        <w:ind w:left="-426"/>
        <w:jc w:val="center"/>
        <w:rPr>
          <w:rFonts w:ascii="Arial Black" w:hAnsi="Arial Black" w:cs="Aharoni"/>
          <w:b/>
          <w:color w:val="FF0000"/>
          <w:sz w:val="24"/>
          <w:szCs w:val="24"/>
        </w:rPr>
      </w:pPr>
      <w:r>
        <w:rPr>
          <w:rFonts w:ascii="Arial Black" w:hAnsi="Arial Black" w:cs="Aharoni"/>
          <w:b/>
          <w:color w:val="FF0000"/>
          <w:u w:val="single"/>
        </w:rPr>
        <w:t>plesso Capoluogo</w:t>
      </w:r>
    </w:p>
    <w:p w:rsidR="00A87A11" w:rsidRDefault="00A87A11" w:rsidP="00A87A11">
      <w:pPr>
        <w:ind w:left="-426"/>
        <w:rPr>
          <w:rFonts w:ascii="Arial Black" w:hAnsi="Arial Black" w:cs="Aharoni"/>
          <w:b/>
          <w:sz w:val="24"/>
          <w:szCs w:val="24"/>
        </w:rPr>
      </w:pPr>
    </w:p>
    <w:p w:rsidR="00A87A11" w:rsidRDefault="00A87A11" w:rsidP="00A87A11">
      <w:pPr>
        <w:ind w:left="284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Causa avvio lavori per la riqualificazione degli ambienti esterni adiacenti alla palestra del plesso Capoluogo( PON FESR Asse II),</w:t>
      </w:r>
      <w:r w:rsidR="00081F58">
        <w:rPr>
          <w:rFonts w:ascii="Arial Black" w:hAnsi="Arial Black" w:cs="Aharoni"/>
          <w:b/>
          <w:sz w:val="24"/>
          <w:szCs w:val="24"/>
        </w:rPr>
        <w:t>come da delibera del C.d.C. del 20/4/2015,</w:t>
      </w:r>
      <w:r>
        <w:rPr>
          <w:rFonts w:ascii="Arial Black" w:hAnsi="Arial Black" w:cs="Aharoni"/>
          <w:b/>
          <w:sz w:val="24"/>
          <w:szCs w:val="24"/>
        </w:rPr>
        <w:t xml:space="preserve"> al fine di evitare disagi agli utenti e fino a nuove disposizioni del Dirigente Scolastico</w:t>
      </w:r>
      <w:r>
        <w:rPr>
          <w:rFonts w:ascii="Arial Black" w:hAnsi="Arial Black" w:cs="Aharoni"/>
          <w:b/>
          <w:sz w:val="24"/>
          <w:szCs w:val="24"/>
          <w:u w:val="single"/>
        </w:rPr>
        <w:t>,  funzionerà esclusivamente solo l’ingresso principale di VIA ROMA</w:t>
      </w:r>
      <w:r>
        <w:rPr>
          <w:rFonts w:ascii="Arial Black" w:hAnsi="Arial Black" w:cs="Aharoni"/>
          <w:b/>
          <w:sz w:val="24"/>
          <w:szCs w:val="24"/>
        </w:rPr>
        <w:t>, pertanto si comunica alle SS.LL. la seguente organizzazione oraria:</w:t>
      </w: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sz w:val="24"/>
          <w:szCs w:val="24"/>
          <w:u w:val="single"/>
        </w:rPr>
      </w:pP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  <w:r>
        <w:rPr>
          <w:rFonts w:ascii="Arial Black" w:hAnsi="Arial Black" w:cs="Aharoni"/>
          <w:b/>
          <w:color w:val="FF0000"/>
          <w:sz w:val="24"/>
          <w:szCs w:val="24"/>
          <w:u w:val="single"/>
        </w:rPr>
        <w:t>SCUOLA PRIMARIA classi III-IV-V dalle ore 8:15 alle ore 13:25</w:t>
      </w: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  <w:r>
        <w:rPr>
          <w:rFonts w:ascii="Arial Black" w:hAnsi="Arial Black" w:cs="Aharoni"/>
          <w:b/>
          <w:color w:val="FF0000"/>
          <w:sz w:val="24"/>
          <w:szCs w:val="24"/>
          <w:u w:val="single"/>
        </w:rPr>
        <w:t>SCUOLA PRIMARIA classi I-II dalle ore 8:20 alle ore 13:30</w:t>
      </w:r>
    </w:p>
    <w:p w:rsidR="00A87A11" w:rsidRDefault="00A87A11" w:rsidP="00A87A11">
      <w:pPr>
        <w:ind w:left="284"/>
        <w:jc w:val="center"/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</w:p>
    <w:p w:rsidR="00A87A11" w:rsidRDefault="00A87A11" w:rsidP="00A87A11">
      <w:pPr>
        <w:ind w:left="284"/>
        <w:rPr>
          <w:rFonts w:ascii="Arial Black" w:hAnsi="Arial Black" w:cs="Aharoni"/>
          <w:b/>
          <w:sz w:val="24"/>
          <w:szCs w:val="24"/>
        </w:rPr>
      </w:pPr>
    </w:p>
    <w:p w:rsidR="00A87A11" w:rsidRDefault="00A87A11" w:rsidP="00A87A11">
      <w:pPr>
        <w:pStyle w:val="Paragrafoelenco"/>
        <w:ind w:left="284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I docenti accoglieranno regolarmente i propri alunni nell’atrio, nei posti assegnati, ma si accomoderanno nelle proprie aule il prima possibile.</w:t>
      </w:r>
    </w:p>
    <w:p w:rsidR="00A87A11" w:rsidRDefault="00A87A11" w:rsidP="00A87A11">
      <w:pPr>
        <w:pStyle w:val="Paragrafoelenco"/>
        <w:ind w:left="284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Si richiede una maggiore collaborazione alle famiglie nel rispetto degli orari, al fine di evitare disagi agli alunni e al personale scolastico.</w:t>
      </w:r>
    </w:p>
    <w:p w:rsidR="00A87A11" w:rsidRDefault="00A87A11" w:rsidP="00A87A11">
      <w:pPr>
        <w:jc w:val="center"/>
        <w:rPr>
          <w:rFonts w:ascii="Arial Black" w:hAnsi="Arial Black" w:cs="Aharoni"/>
          <w:b/>
        </w:rPr>
      </w:pPr>
    </w:p>
    <w:p w:rsidR="00A87A11" w:rsidRPr="00081F58" w:rsidRDefault="00A87A11" w:rsidP="00A87A11">
      <w:pPr>
        <w:rPr>
          <w:rFonts w:ascii="Arial Black" w:hAnsi="Arial Black" w:cs="Aharoni"/>
          <w:b/>
          <w:sz w:val="24"/>
          <w:szCs w:val="24"/>
        </w:rPr>
      </w:pPr>
      <w:r w:rsidRPr="00081F58">
        <w:rPr>
          <w:rFonts w:ascii="Arial Black" w:hAnsi="Arial Black" w:cs="Aharoni"/>
          <w:b/>
          <w:sz w:val="24"/>
          <w:szCs w:val="24"/>
        </w:rPr>
        <w:t>Si ringrazia per la fattiva collaborazione.</w:t>
      </w:r>
    </w:p>
    <w:p w:rsidR="00A87A11" w:rsidRPr="00081F58" w:rsidRDefault="00A87A11" w:rsidP="00A87A11">
      <w:pPr>
        <w:jc w:val="center"/>
        <w:rPr>
          <w:rFonts w:ascii="Arial Black" w:hAnsi="Arial Black" w:cs="Aharoni"/>
          <w:b/>
          <w:sz w:val="24"/>
          <w:szCs w:val="24"/>
        </w:rPr>
      </w:pPr>
    </w:p>
    <w:p w:rsidR="00A87A11" w:rsidRDefault="00A87A11" w:rsidP="00A87A11">
      <w:pPr>
        <w:jc w:val="right"/>
        <w:rPr>
          <w:rFonts w:ascii="Arial Black" w:hAnsi="Arial Black" w:cs="Aharoni"/>
          <w:sz w:val="18"/>
          <w:szCs w:val="18"/>
        </w:rPr>
      </w:pPr>
    </w:p>
    <w:p w:rsidR="00A87A11" w:rsidRDefault="00A87A11" w:rsidP="00A87A11">
      <w:pPr>
        <w:jc w:val="right"/>
        <w:rPr>
          <w:rFonts w:ascii="Arial Black" w:hAnsi="Arial Black" w:cs="Aharoni"/>
        </w:rPr>
      </w:pPr>
      <w:r>
        <w:rPr>
          <w:rFonts w:ascii="Arial Black" w:hAnsi="Arial Black" w:cs="Aharoni"/>
        </w:rPr>
        <w:t>IL DIRIGENTE SCOLASTICO</w:t>
      </w:r>
    </w:p>
    <w:p w:rsidR="00A87A11" w:rsidRDefault="00A87A11" w:rsidP="00A87A11">
      <w:pPr>
        <w:ind w:left="284"/>
        <w:jc w:val="right"/>
        <w:rPr>
          <w:rFonts w:ascii="Arial Black" w:hAnsi="Arial Black" w:cs="Aharoni"/>
        </w:rPr>
      </w:pPr>
      <w:r>
        <w:rPr>
          <w:rFonts w:ascii="Arial Black" w:hAnsi="Arial Black" w:cs="Aharoni"/>
        </w:rPr>
        <w:t>Prof.ssa Favicchio Filomena</w:t>
      </w:r>
    </w:p>
    <w:p w:rsidR="00A87A11" w:rsidRDefault="00A87A11" w:rsidP="00A87A11">
      <w:pPr>
        <w:ind w:left="284"/>
      </w:pPr>
    </w:p>
    <w:p w:rsidR="00A87A11" w:rsidRDefault="00A87A11" w:rsidP="00A87A11"/>
    <w:p w:rsidR="00DB0817" w:rsidRDefault="00DB0817"/>
    <w:sectPr w:rsidR="00DB0817" w:rsidSect="00B30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1424B"/>
    <w:rsid w:val="00081F58"/>
    <w:rsid w:val="003B0BAE"/>
    <w:rsid w:val="0061424B"/>
    <w:rsid w:val="009A72F1"/>
    <w:rsid w:val="00A57134"/>
    <w:rsid w:val="00A87A11"/>
    <w:rsid w:val="00B307DA"/>
    <w:rsid w:val="00D97572"/>
    <w:rsid w:val="00DB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A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87A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7A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A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87A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7A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E358009@Pec.istruzione.it" TargetMode="External"/><Relationship Id="rId5" Type="http://schemas.openxmlformats.org/officeDocument/2006/relationships/hyperlink" Target="mailto:NAEE358009@Pec.istruzione.it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Cantone</dc:creator>
  <cp:lastModifiedBy>Pc</cp:lastModifiedBy>
  <cp:revision>2</cp:revision>
  <dcterms:created xsi:type="dcterms:W3CDTF">2015-04-29T13:55:00Z</dcterms:created>
  <dcterms:modified xsi:type="dcterms:W3CDTF">2015-04-29T13:55:00Z</dcterms:modified>
</cp:coreProperties>
</file>