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E" w:rsidRDefault="00042E5E" w:rsidP="00042E5E">
      <w:bookmarkStart w:id="0" w:name="OLE_LINK1"/>
      <w:bookmarkStart w:id="1" w:name="OLE_LINK2"/>
    </w:p>
    <w:p w:rsidR="00042E5E" w:rsidRDefault="00042E5E" w:rsidP="00042E5E">
      <w:pPr>
        <w:spacing w:after="0"/>
        <w:rPr>
          <w:rFonts w:ascii="Kartika" w:hAnsi="Kartika" w:cs="Kartika"/>
          <w:sz w:val="24"/>
          <w:szCs w:val="24"/>
        </w:rPr>
      </w:pPr>
      <w:r>
        <w:rPr>
          <w:rFonts w:ascii="Kartika" w:hAnsi="Kartika" w:cs="Kartika"/>
          <w:noProof/>
          <w:sz w:val="24"/>
          <w:szCs w:val="24"/>
          <w:lang w:eastAsia="it-IT"/>
        </w:rPr>
        <w:drawing>
          <wp:inline distT="0" distB="0" distL="0" distR="0" wp14:anchorId="0F5AC77D" wp14:editId="28A3CD25">
            <wp:extent cx="6113780" cy="101028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E5E" w:rsidRPr="00E869BA" w:rsidRDefault="00042E5E" w:rsidP="00042E5E">
      <w:pPr>
        <w:spacing w:after="0" w:line="240" w:lineRule="auto"/>
        <w:ind w:left="-540"/>
        <w:jc w:val="center"/>
        <w:rPr>
          <w:rFonts w:ascii="Kartika" w:hAnsi="Kartika" w:cs="Kartika"/>
          <w:b/>
          <w:i/>
          <w:sz w:val="18"/>
          <w:szCs w:val="18"/>
        </w:rPr>
      </w:pPr>
      <w:r w:rsidRPr="00E869BA">
        <w:rPr>
          <w:rFonts w:ascii="Kartika" w:hAnsi="Kartika" w:cs="Kartika"/>
          <w:b/>
          <w:i/>
          <w:sz w:val="18"/>
          <w:szCs w:val="18"/>
        </w:rPr>
        <w:t>DIREZIONE DIDATTICA STATALE II CIRCOLO POMIGLIANO D’ARCO</w:t>
      </w:r>
    </w:p>
    <w:p w:rsidR="00042E5E" w:rsidRPr="00E869BA" w:rsidRDefault="00042E5E" w:rsidP="00042E5E">
      <w:pPr>
        <w:spacing w:after="0" w:line="240" w:lineRule="auto"/>
        <w:ind w:left="-540"/>
        <w:jc w:val="center"/>
        <w:rPr>
          <w:rFonts w:ascii="Kartika" w:hAnsi="Kartika" w:cs="Kartika"/>
          <w:sz w:val="18"/>
          <w:szCs w:val="18"/>
        </w:rPr>
      </w:pPr>
      <w:r w:rsidRPr="00E869BA">
        <w:rPr>
          <w:rFonts w:ascii="Kartika" w:hAnsi="Kartika" w:cs="Kartika"/>
          <w:sz w:val="18"/>
          <w:szCs w:val="18"/>
        </w:rPr>
        <w:t>Via Roma, 77- 80038 Pomigliano d'Arco</w:t>
      </w:r>
    </w:p>
    <w:p w:rsidR="00042E5E" w:rsidRPr="00E869BA" w:rsidRDefault="00042E5E" w:rsidP="00042E5E">
      <w:pPr>
        <w:spacing w:after="0" w:line="240" w:lineRule="auto"/>
        <w:ind w:left="-540"/>
        <w:jc w:val="center"/>
        <w:rPr>
          <w:rFonts w:ascii="Kartika" w:hAnsi="Kartika" w:cs="Kartika"/>
          <w:sz w:val="18"/>
          <w:szCs w:val="18"/>
        </w:rPr>
      </w:pPr>
      <w:r w:rsidRPr="00E869BA">
        <w:rPr>
          <w:rFonts w:ascii="Kartika" w:hAnsi="Kartika" w:cs="Kartika"/>
          <w:sz w:val="18"/>
          <w:szCs w:val="18"/>
        </w:rPr>
        <w:t xml:space="preserve">Distretto scolastico n.31 Cod. </w:t>
      </w:r>
      <w:proofErr w:type="spellStart"/>
      <w:r w:rsidRPr="00E869BA">
        <w:rPr>
          <w:rFonts w:ascii="Kartika" w:hAnsi="Kartika" w:cs="Kartika"/>
          <w:sz w:val="18"/>
          <w:szCs w:val="18"/>
        </w:rPr>
        <w:t>Fisc</w:t>
      </w:r>
      <w:proofErr w:type="spellEnd"/>
      <w:r w:rsidRPr="00E869BA">
        <w:rPr>
          <w:rFonts w:ascii="Kartika" w:hAnsi="Kartika" w:cs="Kartika"/>
          <w:sz w:val="18"/>
          <w:szCs w:val="18"/>
        </w:rPr>
        <w:t>.: 93053360637 Codice mecc.:NAEE358009</w:t>
      </w:r>
    </w:p>
    <w:p w:rsidR="00042E5E" w:rsidRPr="00E869BA" w:rsidRDefault="00042E5E" w:rsidP="00042E5E">
      <w:pPr>
        <w:spacing w:after="0" w:line="240" w:lineRule="auto"/>
        <w:ind w:left="-540" w:right="-992" w:hanging="567"/>
        <w:jc w:val="center"/>
        <w:rPr>
          <w:rFonts w:ascii="Kartika" w:hAnsi="Kartika" w:cs="Kartika"/>
          <w:sz w:val="18"/>
          <w:szCs w:val="18"/>
        </w:rPr>
      </w:pPr>
      <w:r w:rsidRPr="00E869BA">
        <w:rPr>
          <w:rFonts w:ascii="Kartika" w:hAnsi="Kartika" w:cs="Kartika"/>
          <w:sz w:val="18"/>
          <w:szCs w:val="18"/>
        </w:rPr>
        <w:t xml:space="preserve">Tel./Fax 0813177300- Cell. 3777098514  e-mail: </w:t>
      </w:r>
      <w:hyperlink r:id="rId7" w:history="1">
        <w:r w:rsidRPr="00E869BA">
          <w:rPr>
            <w:rStyle w:val="Collegamentoipertestuale"/>
            <w:rFonts w:ascii="Kartika" w:hAnsi="Kartika" w:cs="Kartika"/>
            <w:sz w:val="18"/>
            <w:szCs w:val="18"/>
          </w:rPr>
          <w:t>naee358009@istruzione.it</w:t>
        </w:r>
      </w:hyperlink>
      <w:r w:rsidRPr="00E869BA">
        <w:rPr>
          <w:rFonts w:ascii="Kartika" w:hAnsi="Kartika" w:cs="Kartika"/>
          <w:sz w:val="18"/>
          <w:szCs w:val="18"/>
        </w:rPr>
        <w:t>PEC</w:t>
      </w:r>
      <w:hyperlink r:id="rId8" w:history="1">
        <w:r w:rsidRPr="00E869BA">
          <w:rPr>
            <w:rStyle w:val="Collegamentoipertestuale"/>
            <w:rFonts w:ascii="Kartika" w:hAnsi="Kartika" w:cs="Kartika"/>
            <w:sz w:val="18"/>
            <w:szCs w:val="18"/>
          </w:rPr>
          <w:t>naee385009@pec.it</w:t>
        </w:r>
      </w:hyperlink>
    </w:p>
    <w:p w:rsidR="00042E5E" w:rsidRPr="00E869BA" w:rsidRDefault="00D73C80" w:rsidP="00042E5E">
      <w:pPr>
        <w:spacing w:after="0" w:line="240" w:lineRule="auto"/>
        <w:jc w:val="center"/>
        <w:rPr>
          <w:rFonts w:ascii="Kartika" w:hAnsi="Kartika" w:cs="Kartika"/>
          <w:sz w:val="18"/>
          <w:szCs w:val="18"/>
        </w:rPr>
      </w:pPr>
      <w:hyperlink r:id="rId9" w:history="1">
        <w:r w:rsidR="00042E5E" w:rsidRPr="00E869BA">
          <w:rPr>
            <w:rStyle w:val="Collegamentoipertestuale"/>
            <w:rFonts w:ascii="Kartika" w:hAnsi="Kartika" w:cs="Kartika"/>
            <w:b/>
            <w:sz w:val="18"/>
            <w:szCs w:val="18"/>
          </w:rPr>
          <w:t>www.secondocircolopomigliano.eu</w:t>
        </w:r>
      </w:hyperlink>
    </w:p>
    <w:p w:rsidR="00042E5E" w:rsidRDefault="00042E5E" w:rsidP="00042E5E">
      <w:pPr>
        <w:spacing w:after="0" w:line="240" w:lineRule="auto"/>
        <w:jc w:val="center"/>
        <w:rPr>
          <w:rFonts w:ascii="Kartika" w:hAnsi="Kartika" w:cs="Kartika"/>
        </w:rPr>
      </w:pPr>
    </w:p>
    <w:p w:rsidR="00042E5E" w:rsidRDefault="00042E5E" w:rsidP="00042E5E">
      <w:pPr>
        <w:spacing w:after="0" w:line="240" w:lineRule="auto"/>
        <w:jc w:val="center"/>
        <w:rPr>
          <w:rFonts w:ascii="Kartika" w:hAnsi="Kartika" w:cs="Kartika"/>
          <w:sz w:val="24"/>
          <w:szCs w:val="24"/>
        </w:rPr>
      </w:pPr>
      <w:proofErr w:type="spellStart"/>
      <w:r>
        <w:rPr>
          <w:rFonts w:ascii="Kartika" w:hAnsi="Kartika" w:cs="Kartika"/>
          <w:sz w:val="24"/>
          <w:szCs w:val="24"/>
        </w:rPr>
        <w:t>Prot</w:t>
      </w:r>
      <w:proofErr w:type="spellEnd"/>
      <w:r>
        <w:rPr>
          <w:rFonts w:ascii="Kartika" w:hAnsi="Kartika" w:cs="Kartika"/>
          <w:sz w:val="24"/>
          <w:szCs w:val="24"/>
        </w:rPr>
        <w:t>. N. /</w:t>
      </w:r>
      <w:r>
        <w:rPr>
          <w:rFonts w:ascii="Kartika" w:hAnsi="Kartika" w:cs="Kartika"/>
          <w:sz w:val="24"/>
          <w:szCs w:val="24"/>
        </w:rPr>
        <w:tab/>
        <w:t xml:space="preserve">                         </w:t>
      </w:r>
      <w:r w:rsidR="00D73C80">
        <w:rPr>
          <w:rFonts w:ascii="Kartika" w:hAnsi="Kartika" w:cs="Kartika"/>
          <w:sz w:val="24"/>
          <w:szCs w:val="24"/>
        </w:rPr>
        <w:t xml:space="preserve"> Pomigliano d’Arco,13/02/2015</w:t>
      </w:r>
    </w:p>
    <w:p w:rsidR="00042E5E" w:rsidRPr="004E1CA5" w:rsidRDefault="00042E5E" w:rsidP="00042E5E">
      <w:pPr>
        <w:spacing w:after="0" w:line="240" w:lineRule="auto"/>
        <w:jc w:val="center"/>
        <w:rPr>
          <w:rFonts w:ascii="Arial Black" w:hAnsi="Arial Black" w:cs="Kartika"/>
          <w:color w:val="FF0000"/>
          <w:sz w:val="24"/>
          <w:szCs w:val="24"/>
        </w:rPr>
      </w:pPr>
      <w:r w:rsidRPr="004E1CA5">
        <w:rPr>
          <w:rFonts w:ascii="Arial Black" w:hAnsi="Arial Black" w:cs="Kartika"/>
          <w:color w:val="FF0000"/>
          <w:sz w:val="24"/>
          <w:szCs w:val="24"/>
        </w:rPr>
        <w:t>AVVISO</w:t>
      </w:r>
    </w:p>
    <w:p w:rsidR="00042E5E" w:rsidRPr="004E1CA5" w:rsidRDefault="00042E5E" w:rsidP="005B774B">
      <w:pPr>
        <w:spacing w:after="0" w:line="240" w:lineRule="auto"/>
        <w:rPr>
          <w:rFonts w:ascii="Arial Black" w:hAnsi="Arial Black" w:cs="Kartika"/>
          <w:sz w:val="24"/>
          <w:szCs w:val="24"/>
        </w:rPr>
      </w:pPr>
      <w:r w:rsidRPr="004E1CA5">
        <w:rPr>
          <w:rFonts w:ascii="Arial Black" w:hAnsi="Arial Black" w:cs="Kartika"/>
          <w:sz w:val="24"/>
          <w:szCs w:val="24"/>
        </w:rPr>
        <w:t>Si comunica ai sigg. Genitori che, a causa di problemi tecnici legati all’insufficienza della rete ADSL</w:t>
      </w:r>
      <w:r w:rsidR="00DF7CE2" w:rsidRPr="004E1CA5">
        <w:rPr>
          <w:rFonts w:ascii="Arial Black" w:hAnsi="Arial Black" w:cs="Kartika"/>
          <w:sz w:val="24"/>
          <w:szCs w:val="24"/>
        </w:rPr>
        <w:t>,</w:t>
      </w:r>
      <w:r w:rsidRPr="004E1CA5">
        <w:rPr>
          <w:rFonts w:ascii="Arial Black" w:hAnsi="Arial Black" w:cs="Kartika"/>
          <w:sz w:val="24"/>
          <w:szCs w:val="24"/>
        </w:rPr>
        <w:t xml:space="preserve"> il DOCUMENTO DI VALUTAZIONE è consultabile sul sito </w:t>
      </w:r>
      <w:hyperlink r:id="rId10" w:history="1">
        <w:r w:rsidRPr="004E1CA5">
          <w:rPr>
            <w:rStyle w:val="Collegamentoipertestuale"/>
            <w:rFonts w:ascii="Arial Black" w:hAnsi="Arial Black" w:cs="Kartika"/>
            <w:sz w:val="24"/>
            <w:szCs w:val="24"/>
          </w:rPr>
          <w:t>www.secondocircolopomogliano.eu</w:t>
        </w:r>
      </w:hyperlink>
      <w:r w:rsidRPr="004E1CA5">
        <w:rPr>
          <w:rFonts w:ascii="Arial Black" w:hAnsi="Arial Black" w:cs="Kartika"/>
          <w:sz w:val="24"/>
          <w:szCs w:val="24"/>
        </w:rPr>
        <w:t xml:space="preserve"> nei seguenti giorni:</w:t>
      </w:r>
    </w:p>
    <w:p w:rsidR="005B774B" w:rsidRPr="004E1CA5" w:rsidRDefault="005B774B" w:rsidP="005B774B">
      <w:pPr>
        <w:spacing w:after="0" w:line="240" w:lineRule="auto"/>
        <w:jc w:val="center"/>
        <w:rPr>
          <w:rFonts w:ascii="Arial Black" w:hAnsi="Arial Black" w:cs="Kartika"/>
          <w:sz w:val="24"/>
          <w:szCs w:val="24"/>
        </w:rPr>
      </w:pPr>
    </w:p>
    <w:p w:rsidR="00042E5E" w:rsidRPr="004E1CA5" w:rsidRDefault="00042E5E" w:rsidP="005B774B">
      <w:pPr>
        <w:pStyle w:val="Paragrafoelenco"/>
        <w:numPr>
          <w:ilvl w:val="0"/>
          <w:numId w:val="2"/>
        </w:numPr>
        <w:spacing w:after="0" w:line="240" w:lineRule="auto"/>
        <w:rPr>
          <w:rFonts w:ascii="Arial Black" w:hAnsi="Arial Black" w:cs="Kartika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Classi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PRIME 2</w:t>
      </w:r>
      <w:r w:rsidR="00D73C80">
        <w:rPr>
          <w:rFonts w:ascii="Arial Black" w:hAnsi="Arial Black" w:cs="Kartika"/>
          <w:i w:val="0"/>
          <w:sz w:val="24"/>
          <w:szCs w:val="24"/>
        </w:rPr>
        <w:t xml:space="preserve">1 </w:t>
      </w:r>
      <w:proofErr w:type="spellStart"/>
      <w:r w:rsidR="00D73C80">
        <w:rPr>
          <w:rFonts w:ascii="Arial Black" w:hAnsi="Arial Black" w:cs="Kartika"/>
          <w:i w:val="0"/>
          <w:sz w:val="24"/>
          <w:szCs w:val="24"/>
        </w:rPr>
        <w:t>Febbraio</w:t>
      </w:r>
      <w:proofErr w:type="spellEnd"/>
      <w:r w:rsidR="00D73C80">
        <w:rPr>
          <w:rFonts w:ascii="Arial Black" w:hAnsi="Arial Black" w:cs="Kartika"/>
          <w:i w:val="0"/>
          <w:sz w:val="24"/>
          <w:szCs w:val="24"/>
        </w:rPr>
        <w:t xml:space="preserve"> 2015</w:t>
      </w:r>
    </w:p>
    <w:p w:rsidR="00042E5E" w:rsidRPr="004E1CA5" w:rsidRDefault="00D73C80" w:rsidP="005B774B">
      <w:pPr>
        <w:pStyle w:val="Paragrafoelenco"/>
        <w:numPr>
          <w:ilvl w:val="0"/>
          <w:numId w:val="2"/>
        </w:numPr>
        <w:spacing w:after="0" w:line="240" w:lineRule="auto"/>
        <w:rPr>
          <w:rFonts w:ascii="Arial Black" w:hAnsi="Arial Black" w:cs="Kartika"/>
          <w:sz w:val="24"/>
          <w:szCs w:val="24"/>
        </w:rPr>
      </w:pPr>
      <w:proofErr w:type="spellStart"/>
      <w:r>
        <w:rPr>
          <w:rFonts w:ascii="Arial Black" w:hAnsi="Arial Black" w:cs="Kartika"/>
          <w:i w:val="0"/>
          <w:sz w:val="24"/>
          <w:szCs w:val="24"/>
        </w:rPr>
        <w:t>Classi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SECONDE 22 </w:t>
      </w:r>
      <w:proofErr w:type="spellStart"/>
      <w:r>
        <w:rPr>
          <w:rFonts w:ascii="Arial Black" w:hAnsi="Arial Black" w:cs="Kartika"/>
          <w:i w:val="0"/>
          <w:sz w:val="24"/>
          <w:szCs w:val="24"/>
        </w:rPr>
        <w:t>Febbraio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2015</w:t>
      </w:r>
    </w:p>
    <w:p w:rsidR="00D73C80" w:rsidRDefault="00D73C80" w:rsidP="005B774B">
      <w:pPr>
        <w:pStyle w:val="Paragrafoelenco"/>
        <w:numPr>
          <w:ilvl w:val="0"/>
          <w:numId w:val="2"/>
        </w:numPr>
        <w:spacing w:after="0" w:line="240" w:lineRule="auto"/>
        <w:rPr>
          <w:rFonts w:ascii="Arial Black" w:hAnsi="Arial Black" w:cs="Kartika"/>
          <w:sz w:val="24"/>
          <w:szCs w:val="24"/>
        </w:rPr>
      </w:pPr>
      <w:proofErr w:type="spellStart"/>
      <w:r w:rsidRPr="00D73C80">
        <w:rPr>
          <w:rFonts w:ascii="Arial Black" w:hAnsi="Arial Black" w:cs="Kartika"/>
          <w:i w:val="0"/>
          <w:sz w:val="24"/>
          <w:szCs w:val="24"/>
        </w:rPr>
        <w:t>Classi</w:t>
      </w:r>
      <w:proofErr w:type="spellEnd"/>
      <w:r w:rsidRPr="00D73C80">
        <w:rPr>
          <w:rFonts w:ascii="Arial Black" w:hAnsi="Arial Black" w:cs="Kartika"/>
          <w:i w:val="0"/>
          <w:sz w:val="24"/>
          <w:szCs w:val="24"/>
        </w:rPr>
        <w:t xml:space="preserve"> TERZE 23</w:t>
      </w:r>
      <w:r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>
        <w:rPr>
          <w:rFonts w:ascii="Arial Black" w:hAnsi="Arial Black" w:cs="Kartika"/>
          <w:i w:val="0"/>
          <w:sz w:val="24"/>
          <w:szCs w:val="24"/>
        </w:rPr>
        <w:t>Febbraio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201</w:t>
      </w:r>
      <w:r>
        <w:rPr>
          <w:rFonts w:ascii="Arial Black" w:hAnsi="Arial Black" w:cs="Kartika"/>
          <w:sz w:val="24"/>
          <w:szCs w:val="24"/>
        </w:rPr>
        <w:t>5</w:t>
      </w:r>
    </w:p>
    <w:p w:rsidR="00042E5E" w:rsidRPr="00D73C80" w:rsidRDefault="00D73C80" w:rsidP="005B774B">
      <w:pPr>
        <w:pStyle w:val="Paragrafoelenco"/>
        <w:numPr>
          <w:ilvl w:val="0"/>
          <w:numId w:val="2"/>
        </w:numPr>
        <w:spacing w:after="0" w:line="240" w:lineRule="auto"/>
        <w:rPr>
          <w:rFonts w:ascii="Arial Black" w:hAnsi="Arial Black" w:cs="Kartika"/>
          <w:sz w:val="24"/>
          <w:szCs w:val="24"/>
        </w:rPr>
      </w:pPr>
      <w:proofErr w:type="spellStart"/>
      <w:r>
        <w:rPr>
          <w:rFonts w:ascii="Arial Black" w:hAnsi="Arial Black" w:cs="Kartika"/>
          <w:i w:val="0"/>
          <w:sz w:val="24"/>
          <w:szCs w:val="24"/>
        </w:rPr>
        <w:t>Classi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QUARTE 24 </w:t>
      </w:r>
      <w:proofErr w:type="spellStart"/>
      <w:r>
        <w:rPr>
          <w:rFonts w:ascii="Arial Black" w:hAnsi="Arial Black" w:cs="Kartika"/>
          <w:i w:val="0"/>
          <w:sz w:val="24"/>
          <w:szCs w:val="24"/>
        </w:rPr>
        <w:t>Febbraio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2015</w:t>
      </w:r>
    </w:p>
    <w:p w:rsidR="00042E5E" w:rsidRPr="004E1CA5" w:rsidRDefault="00D73C80" w:rsidP="005B774B">
      <w:pPr>
        <w:pStyle w:val="Paragrafoelenco"/>
        <w:numPr>
          <w:ilvl w:val="0"/>
          <w:numId w:val="2"/>
        </w:numPr>
        <w:spacing w:after="0" w:line="240" w:lineRule="auto"/>
        <w:rPr>
          <w:rFonts w:ascii="Arial Black" w:hAnsi="Arial Black" w:cs="Kartika"/>
          <w:sz w:val="24"/>
          <w:szCs w:val="24"/>
        </w:rPr>
      </w:pPr>
      <w:proofErr w:type="spellStart"/>
      <w:r>
        <w:rPr>
          <w:rFonts w:ascii="Arial Black" w:hAnsi="Arial Black" w:cs="Kartika"/>
          <w:i w:val="0"/>
          <w:sz w:val="24"/>
          <w:szCs w:val="24"/>
        </w:rPr>
        <w:t>Classi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QUINTE 25 </w:t>
      </w:r>
      <w:proofErr w:type="spellStart"/>
      <w:r>
        <w:rPr>
          <w:rFonts w:ascii="Arial Black" w:hAnsi="Arial Black" w:cs="Kartika"/>
          <w:i w:val="0"/>
          <w:sz w:val="24"/>
          <w:szCs w:val="24"/>
        </w:rPr>
        <w:t>Febbraio</w:t>
      </w:r>
      <w:proofErr w:type="spellEnd"/>
      <w:r>
        <w:rPr>
          <w:rFonts w:ascii="Arial Black" w:hAnsi="Arial Black" w:cs="Kartika"/>
          <w:i w:val="0"/>
          <w:sz w:val="24"/>
          <w:szCs w:val="24"/>
        </w:rPr>
        <w:t xml:space="preserve"> 2015</w:t>
      </w:r>
    </w:p>
    <w:p w:rsidR="00042E5E" w:rsidRPr="004E1CA5" w:rsidRDefault="00042E5E" w:rsidP="005B774B">
      <w:pPr>
        <w:spacing w:after="0" w:line="240" w:lineRule="auto"/>
        <w:rPr>
          <w:rFonts w:ascii="Arial Black" w:hAnsi="Arial Black" w:cs="Kartika"/>
          <w:sz w:val="24"/>
          <w:szCs w:val="24"/>
        </w:rPr>
      </w:pPr>
    </w:p>
    <w:p w:rsidR="00042E5E" w:rsidRPr="004E1CA5" w:rsidRDefault="007D0728" w:rsidP="007D0728">
      <w:pPr>
        <w:spacing w:after="0" w:line="240" w:lineRule="auto"/>
        <w:jc w:val="center"/>
        <w:rPr>
          <w:rFonts w:ascii="Arial Black" w:hAnsi="Arial Black" w:cs="Kartika"/>
          <w:color w:val="FF0000"/>
          <w:sz w:val="24"/>
          <w:szCs w:val="24"/>
        </w:rPr>
      </w:pPr>
      <w:r w:rsidRPr="004E1CA5">
        <w:rPr>
          <w:rFonts w:ascii="Arial Black" w:hAnsi="Arial Black" w:cs="Kartika"/>
          <w:color w:val="FF0000"/>
          <w:sz w:val="24"/>
          <w:szCs w:val="24"/>
        </w:rPr>
        <w:t>PROCEDIMENTO PRESA VISIONE</w:t>
      </w:r>
    </w:p>
    <w:p w:rsidR="007D0728" w:rsidRPr="004E1CA5" w:rsidRDefault="007D0728" w:rsidP="007D0728">
      <w:pPr>
        <w:spacing w:after="0" w:line="240" w:lineRule="auto"/>
        <w:jc w:val="center"/>
        <w:rPr>
          <w:rFonts w:ascii="Arial Black" w:hAnsi="Arial Black" w:cs="Kartika"/>
          <w:color w:val="FF0000"/>
          <w:sz w:val="24"/>
          <w:szCs w:val="24"/>
        </w:rPr>
      </w:pPr>
    </w:p>
    <w:p w:rsidR="005B774B" w:rsidRPr="004E1CA5" w:rsidRDefault="005B774B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Accedere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al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sito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hyperlink r:id="rId11" w:history="1">
        <w:r w:rsidRPr="004E1CA5">
          <w:rPr>
            <w:rStyle w:val="Collegamentoipertestuale"/>
            <w:rFonts w:ascii="Arial Black" w:hAnsi="Arial Black" w:cs="Kartika"/>
            <w:i w:val="0"/>
            <w:sz w:val="24"/>
            <w:szCs w:val="24"/>
          </w:rPr>
          <w:t>www.secondocircolopomigliano.eu</w:t>
        </w:r>
      </w:hyperlink>
    </w:p>
    <w:p w:rsidR="005B774B" w:rsidRPr="004E1CA5" w:rsidRDefault="005B774B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Cliccare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su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INNOVA@SCHOOL</w:t>
      </w:r>
      <w:r w:rsidR="00DF7CE2"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="00DF7CE2" w:rsidRPr="004E1CA5">
        <w:rPr>
          <w:rFonts w:ascii="Arial Black" w:hAnsi="Arial Black" w:cs="Kartika"/>
          <w:i w:val="0"/>
          <w:sz w:val="24"/>
          <w:szCs w:val="24"/>
        </w:rPr>
        <w:t>nella</w:t>
      </w:r>
      <w:proofErr w:type="spellEnd"/>
      <w:r w:rsidR="00DF7CE2" w:rsidRPr="004E1CA5">
        <w:rPr>
          <w:rFonts w:ascii="Arial Black" w:hAnsi="Arial Black" w:cs="Kartika"/>
          <w:i w:val="0"/>
          <w:sz w:val="24"/>
          <w:szCs w:val="24"/>
        </w:rPr>
        <w:t xml:space="preserve"> Home page</w:t>
      </w:r>
      <w:r w:rsidR="00D73C80">
        <w:rPr>
          <w:rFonts w:ascii="Arial Black" w:hAnsi="Arial Black" w:cs="Kartika"/>
          <w:i w:val="0"/>
          <w:sz w:val="24"/>
          <w:szCs w:val="24"/>
        </w:rPr>
        <w:t>( in alto a dx)</w:t>
      </w:r>
    </w:p>
    <w:p w:rsidR="005B774B" w:rsidRPr="004E1CA5" w:rsidRDefault="00DF7CE2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Cliccare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su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r w:rsidR="005B774B" w:rsidRPr="004E1CA5">
        <w:rPr>
          <w:rFonts w:ascii="Arial Black" w:hAnsi="Arial Black" w:cs="Kartika"/>
          <w:i w:val="0"/>
          <w:sz w:val="24"/>
          <w:szCs w:val="24"/>
        </w:rPr>
        <w:t>A</w:t>
      </w:r>
      <w:r w:rsidRPr="004E1CA5">
        <w:rPr>
          <w:rFonts w:ascii="Arial Black" w:hAnsi="Arial Black" w:cs="Kartika"/>
          <w:i w:val="0"/>
          <w:sz w:val="24"/>
          <w:szCs w:val="24"/>
        </w:rPr>
        <w:t>CCESSO</w:t>
      </w:r>
      <w:r w:rsidR="005B774B" w:rsidRPr="004E1CA5">
        <w:rPr>
          <w:rFonts w:ascii="Arial Black" w:hAnsi="Arial Black" w:cs="Kartika"/>
          <w:i w:val="0"/>
          <w:sz w:val="24"/>
          <w:szCs w:val="24"/>
        </w:rPr>
        <w:t xml:space="preserve"> GENITORI</w:t>
      </w:r>
    </w:p>
    <w:p w:rsidR="005B774B" w:rsidRPr="004E1CA5" w:rsidRDefault="005B774B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Digitare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la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credenziale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LOGIN UTENTE</w:t>
      </w:r>
    </w:p>
    <w:p w:rsidR="005B774B" w:rsidRPr="004E1CA5" w:rsidRDefault="005B774B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Digitare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la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credenziale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PASSWORD UTENTE</w:t>
      </w:r>
    </w:p>
    <w:p w:rsidR="005B774B" w:rsidRPr="004E1CA5" w:rsidRDefault="00DF7CE2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Probabile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richiesta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di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cambio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PASSWORD</w:t>
      </w:r>
    </w:p>
    <w:p w:rsidR="007D0728" w:rsidRPr="004E1CA5" w:rsidRDefault="007D0728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r w:rsidRPr="004E1CA5">
        <w:rPr>
          <w:rFonts w:ascii="Arial Black" w:hAnsi="Arial Black" w:cs="Kartika"/>
          <w:i w:val="0"/>
          <w:sz w:val="24"/>
          <w:szCs w:val="24"/>
        </w:rPr>
        <w:t xml:space="preserve">STAMPA o SALVA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Pagella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</w:p>
    <w:p w:rsidR="004E1CA5" w:rsidRPr="004E1CA5" w:rsidRDefault="004E1CA5" w:rsidP="005B774B">
      <w:pPr>
        <w:pStyle w:val="Paragrafoelenco"/>
        <w:numPr>
          <w:ilvl w:val="0"/>
          <w:numId w:val="4"/>
        </w:numPr>
        <w:spacing w:after="0" w:line="240" w:lineRule="auto"/>
        <w:rPr>
          <w:rFonts w:ascii="Arial Black" w:hAnsi="Arial Black" w:cs="Kartika"/>
          <w:i w:val="0"/>
          <w:sz w:val="24"/>
          <w:szCs w:val="24"/>
        </w:rPr>
      </w:pPr>
      <w:r w:rsidRPr="004E1CA5">
        <w:rPr>
          <w:rFonts w:ascii="Arial Black" w:hAnsi="Arial Black" w:cs="Kartika"/>
          <w:i w:val="0"/>
          <w:sz w:val="24"/>
          <w:szCs w:val="24"/>
        </w:rPr>
        <w:t xml:space="preserve">In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caso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di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smarrimento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credenziali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attivare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la </w:t>
      </w:r>
      <w:proofErr w:type="spellStart"/>
      <w:r w:rsidRPr="004E1CA5">
        <w:rPr>
          <w:rFonts w:ascii="Arial Black" w:hAnsi="Arial Black" w:cs="Kartika"/>
          <w:i w:val="0"/>
          <w:sz w:val="24"/>
          <w:szCs w:val="24"/>
        </w:rPr>
        <w:t>funzione</w:t>
      </w:r>
      <w:proofErr w:type="spellEnd"/>
      <w:r w:rsidRPr="004E1CA5">
        <w:rPr>
          <w:rFonts w:ascii="Arial Black" w:hAnsi="Arial Black" w:cs="Kartika"/>
          <w:i w:val="0"/>
          <w:sz w:val="24"/>
          <w:szCs w:val="24"/>
        </w:rPr>
        <w:t xml:space="preserve"> RECUPERA PASSWORD</w:t>
      </w:r>
    </w:p>
    <w:p w:rsidR="004E1CA5" w:rsidRDefault="004E1CA5" w:rsidP="004E1CA5">
      <w:pPr>
        <w:pStyle w:val="Paragrafoelenco"/>
        <w:spacing w:after="0" w:line="240" w:lineRule="auto"/>
        <w:ind w:left="-567"/>
        <w:rPr>
          <w:rFonts w:ascii="Arial Black" w:hAnsi="Arial Black" w:cs="Kartika"/>
          <w:b/>
          <w:i w:val="0"/>
        </w:rPr>
      </w:pPr>
    </w:p>
    <w:p w:rsidR="00042E5E" w:rsidRPr="004E1CA5" w:rsidRDefault="004E1CA5" w:rsidP="004E1CA5">
      <w:pPr>
        <w:pStyle w:val="Paragrafoelenco"/>
        <w:spacing w:after="0" w:line="240" w:lineRule="auto"/>
        <w:ind w:left="-567"/>
        <w:rPr>
          <w:rFonts w:ascii="Arial Black" w:hAnsi="Arial Black" w:cs="Kartika"/>
          <w:b/>
          <w:i w:val="0"/>
        </w:rPr>
      </w:pPr>
      <w:proofErr w:type="spellStart"/>
      <w:r>
        <w:rPr>
          <w:rFonts w:ascii="Arial Black" w:hAnsi="Arial Black" w:cs="Kartika"/>
          <w:b/>
          <w:i w:val="0"/>
        </w:rPr>
        <w:t>N</w:t>
      </w:r>
      <w:r w:rsidR="007D0728" w:rsidRPr="004E1CA5">
        <w:rPr>
          <w:rFonts w:ascii="Arial Black" w:hAnsi="Arial Black" w:cs="Kartika"/>
          <w:b/>
          <w:i w:val="0"/>
        </w:rPr>
        <w:t>.B.In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caso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di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problem</w:t>
      </w:r>
      <w:r w:rsidR="00E470A7" w:rsidRPr="004E1CA5">
        <w:rPr>
          <w:rFonts w:ascii="Arial Black" w:hAnsi="Arial Black" w:cs="Kartika"/>
          <w:b/>
          <w:i w:val="0"/>
        </w:rPr>
        <w:t>i</w:t>
      </w:r>
      <w:proofErr w:type="spellEnd"/>
      <w:r w:rsidR="00E470A7" w:rsidRPr="004E1CA5">
        <w:rPr>
          <w:rFonts w:ascii="Arial Black" w:hAnsi="Arial Black" w:cs="Kartika"/>
          <w:b/>
          <w:i w:val="0"/>
        </w:rPr>
        <w:t xml:space="preserve"> </w:t>
      </w:r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tecnici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rivolgersi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all’Ufficio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Didattica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nei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seguenti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 xml:space="preserve"> </w:t>
      </w:r>
      <w:proofErr w:type="spellStart"/>
      <w:r w:rsidR="007D0728" w:rsidRPr="004E1CA5">
        <w:rPr>
          <w:rFonts w:ascii="Arial Black" w:hAnsi="Arial Black" w:cs="Kartika"/>
          <w:b/>
          <w:i w:val="0"/>
        </w:rPr>
        <w:t>giorni</w:t>
      </w:r>
      <w:proofErr w:type="spellEnd"/>
      <w:r w:rsidR="007D0728" w:rsidRPr="004E1CA5">
        <w:rPr>
          <w:rFonts w:ascii="Arial Black" w:hAnsi="Arial Black" w:cs="Kartika"/>
          <w:b/>
          <w:i w:val="0"/>
        </w:rPr>
        <w:t>:</w:t>
      </w:r>
    </w:p>
    <w:p w:rsidR="00042E5E" w:rsidRPr="004E1CA5" w:rsidRDefault="00D73C80" w:rsidP="00D73C80">
      <w:pPr>
        <w:spacing w:after="0" w:line="240" w:lineRule="auto"/>
        <w:jc w:val="center"/>
        <w:rPr>
          <w:rFonts w:ascii="Arial Black" w:hAnsi="Arial Black" w:cs="Kartika"/>
          <w:b/>
          <w:sz w:val="20"/>
          <w:szCs w:val="20"/>
        </w:rPr>
      </w:pPr>
      <w:r>
        <w:rPr>
          <w:rFonts w:ascii="Arial Black" w:hAnsi="Arial Black" w:cs="Kartika"/>
          <w:b/>
          <w:sz w:val="20"/>
          <w:szCs w:val="20"/>
        </w:rPr>
        <w:t>dal LUNEDI’al</w:t>
      </w:r>
      <w:bookmarkStart w:id="2" w:name="_GoBack"/>
      <w:bookmarkEnd w:id="2"/>
      <w:r w:rsidR="004E1CA5" w:rsidRPr="004E1CA5">
        <w:rPr>
          <w:rFonts w:ascii="Arial Black" w:hAnsi="Arial Black" w:cs="Kartika"/>
          <w:b/>
          <w:sz w:val="20"/>
          <w:szCs w:val="20"/>
        </w:rPr>
        <w:t xml:space="preserve"> VENERDI’ h </w:t>
      </w:r>
      <w:r>
        <w:rPr>
          <w:rFonts w:ascii="Arial Black" w:hAnsi="Arial Black" w:cs="Kartika"/>
          <w:b/>
          <w:sz w:val="20"/>
          <w:szCs w:val="20"/>
        </w:rPr>
        <w:t>12:30-13:30</w:t>
      </w:r>
    </w:p>
    <w:p w:rsidR="00042E5E" w:rsidRPr="004E1CA5" w:rsidRDefault="00042E5E" w:rsidP="00042E5E">
      <w:pPr>
        <w:spacing w:after="0" w:line="240" w:lineRule="auto"/>
        <w:jc w:val="center"/>
        <w:rPr>
          <w:rFonts w:ascii="Arial Black" w:hAnsi="Arial Black" w:cs="Kartika"/>
          <w:b/>
          <w:sz w:val="20"/>
          <w:szCs w:val="20"/>
        </w:rPr>
      </w:pPr>
    </w:p>
    <w:p w:rsidR="00042E5E" w:rsidRPr="004E1CA5" w:rsidRDefault="007D0728" w:rsidP="00042E5E">
      <w:pPr>
        <w:pStyle w:val="Paragrafoelenco"/>
        <w:spacing w:after="0"/>
        <w:ind w:left="0"/>
        <w:rPr>
          <w:rFonts w:ascii="Arial Black" w:hAnsi="Arial Black" w:cs="Kartika"/>
          <w:b/>
          <w:i w:val="0"/>
          <w:lang w:val="it-IT"/>
        </w:rPr>
      </w:pPr>
      <w:r w:rsidRPr="004E1CA5">
        <w:rPr>
          <w:rFonts w:ascii="Arial Black" w:hAnsi="Arial Black" w:cs="Kartika"/>
          <w:b/>
          <w:i w:val="0"/>
          <w:lang w:val="it-IT"/>
        </w:rPr>
        <w:t xml:space="preserve">Certi della comprensione degli eventuali disguidi tecnici, puramente involontari, </w:t>
      </w:r>
      <w:r w:rsidR="00042E5E" w:rsidRPr="004E1CA5">
        <w:rPr>
          <w:rFonts w:ascii="Arial Black" w:hAnsi="Arial Black" w:cs="Kartika"/>
          <w:b/>
          <w:i w:val="0"/>
          <w:lang w:val="it-IT"/>
        </w:rPr>
        <w:t>si porgono cordiali saluti.</w:t>
      </w:r>
    </w:p>
    <w:p w:rsidR="00042E5E" w:rsidRPr="004E1CA5" w:rsidRDefault="00042E5E" w:rsidP="00042E5E">
      <w:pPr>
        <w:spacing w:after="0"/>
        <w:jc w:val="right"/>
        <w:rPr>
          <w:rFonts w:ascii="Arial Black" w:hAnsi="Arial Black" w:cs="Kartika"/>
          <w:b/>
          <w:sz w:val="20"/>
          <w:szCs w:val="20"/>
        </w:rPr>
      </w:pPr>
      <w:r w:rsidRPr="004E1CA5">
        <w:rPr>
          <w:rFonts w:ascii="Arial Black" w:hAnsi="Arial Black" w:cs="Kartika"/>
          <w:b/>
          <w:sz w:val="20"/>
          <w:szCs w:val="20"/>
        </w:rPr>
        <w:t>Il Dirigente Scolastico</w:t>
      </w:r>
    </w:p>
    <w:p w:rsidR="00042E5E" w:rsidRPr="004E1CA5" w:rsidRDefault="00042E5E" w:rsidP="00042E5E">
      <w:pPr>
        <w:jc w:val="center"/>
        <w:rPr>
          <w:rFonts w:ascii="Arial Black" w:hAnsi="Arial Black" w:cs="Kartika"/>
          <w:b/>
          <w:i/>
          <w:sz w:val="20"/>
          <w:szCs w:val="20"/>
        </w:rPr>
      </w:pPr>
      <w:r w:rsidRPr="004E1CA5">
        <w:rPr>
          <w:rFonts w:ascii="Arial Black" w:hAnsi="Arial Black" w:cs="Kartika"/>
          <w:b/>
          <w:sz w:val="20"/>
          <w:szCs w:val="20"/>
        </w:rPr>
        <w:t xml:space="preserve">                                                                                                 Prof..</w:t>
      </w:r>
      <w:proofErr w:type="spellStart"/>
      <w:r w:rsidRPr="004E1CA5">
        <w:rPr>
          <w:rFonts w:ascii="Arial Black" w:hAnsi="Arial Black" w:cs="Kartika"/>
          <w:b/>
          <w:sz w:val="20"/>
          <w:szCs w:val="20"/>
        </w:rPr>
        <w:t>ssa</w:t>
      </w:r>
      <w:proofErr w:type="spellEnd"/>
      <w:r w:rsidRPr="004E1CA5">
        <w:rPr>
          <w:rFonts w:ascii="Arial Black" w:hAnsi="Arial Black" w:cs="Kartika"/>
          <w:b/>
          <w:sz w:val="20"/>
          <w:szCs w:val="20"/>
        </w:rPr>
        <w:t xml:space="preserve"> </w:t>
      </w:r>
      <w:proofErr w:type="spellStart"/>
      <w:r w:rsidRPr="004E1CA5">
        <w:rPr>
          <w:rFonts w:ascii="Arial Black" w:hAnsi="Arial Black" w:cs="Kartika"/>
          <w:b/>
          <w:sz w:val="20"/>
          <w:szCs w:val="20"/>
        </w:rPr>
        <w:t>Favicchio</w:t>
      </w:r>
      <w:proofErr w:type="spellEnd"/>
      <w:r w:rsidRPr="004E1CA5">
        <w:rPr>
          <w:rFonts w:ascii="Arial Black" w:hAnsi="Arial Black" w:cs="Kartika"/>
          <w:b/>
          <w:sz w:val="20"/>
          <w:szCs w:val="20"/>
        </w:rPr>
        <w:t xml:space="preserve"> F. M</w:t>
      </w:r>
      <w:bookmarkEnd w:id="0"/>
      <w:bookmarkEnd w:id="1"/>
    </w:p>
    <w:sectPr w:rsidR="00042E5E" w:rsidRPr="004E1CA5" w:rsidSect="00D6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D261676"/>
    <w:multiLevelType w:val="hybridMultilevel"/>
    <w:tmpl w:val="3730978C"/>
    <w:lvl w:ilvl="0" w:tplc="98023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19C"/>
    <w:multiLevelType w:val="hybridMultilevel"/>
    <w:tmpl w:val="B1C45284"/>
    <w:lvl w:ilvl="0" w:tplc="980234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64DB4"/>
    <w:multiLevelType w:val="hybridMultilevel"/>
    <w:tmpl w:val="62721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56B8"/>
    <w:multiLevelType w:val="hybridMultilevel"/>
    <w:tmpl w:val="32381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9"/>
    <w:rsid w:val="00042E5E"/>
    <w:rsid w:val="00225A94"/>
    <w:rsid w:val="00323E19"/>
    <w:rsid w:val="004E1CA5"/>
    <w:rsid w:val="005B774B"/>
    <w:rsid w:val="007D0728"/>
    <w:rsid w:val="009724A3"/>
    <w:rsid w:val="00D73C80"/>
    <w:rsid w:val="00DF7CE2"/>
    <w:rsid w:val="00E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E5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42E5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2E5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E5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42E5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2E5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85009@pec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ee358009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secondocircolopomiglian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condocircolopomoglia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ndocircolopomigliano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Maria Rosaria Cantone</cp:lastModifiedBy>
  <cp:revision>6</cp:revision>
  <dcterms:created xsi:type="dcterms:W3CDTF">2014-02-19T22:26:00Z</dcterms:created>
  <dcterms:modified xsi:type="dcterms:W3CDTF">2015-02-12T18:17:00Z</dcterms:modified>
</cp:coreProperties>
</file>