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93" w:rsidRDefault="00FA2793" w:rsidP="00FA2793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LEZIONE VIDEO E ATTIVITA' </w:t>
      </w:r>
      <w:proofErr w:type="spellStart"/>
      <w:r>
        <w:rPr>
          <w:color w:val="FF0000"/>
          <w:sz w:val="44"/>
          <w:szCs w:val="44"/>
        </w:rPr>
        <w:t>DI</w:t>
      </w:r>
      <w:proofErr w:type="spellEnd"/>
      <w:r>
        <w:rPr>
          <w:color w:val="FF0000"/>
          <w:sz w:val="44"/>
          <w:szCs w:val="44"/>
        </w:rPr>
        <w:t xml:space="preserve"> VERIFICA</w:t>
      </w:r>
    </w:p>
    <w:p w:rsidR="00FA2793" w:rsidRDefault="00FA2793" w:rsidP="00FA2793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CLASSE:    2aF  2aD</w:t>
      </w:r>
    </w:p>
    <w:p w:rsidR="00FA2793" w:rsidRDefault="00FA2793" w:rsidP="00FA2793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MATERIA:    LINGUA INGLESE</w:t>
      </w:r>
    </w:p>
    <w:p w:rsidR="00FA2793" w:rsidRDefault="00FA2793" w:rsidP="00FA2793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INSEGNANTE:  PASQUALINA ESPOSITO</w:t>
      </w:r>
    </w:p>
    <w:p w:rsidR="00FA2793" w:rsidRDefault="00FA2793" w:rsidP="00FA2793"/>
    <w:p w:rsidR="00FA2793" w:rsidRPr="00FA2793" w:rsidRDefault="00FA2793" w:rsidP="00FA2793">
      <w:pPr>
        <w:jc w:val="both"/>
        <w:rPr>
          <w:sz w:val="48"/>
          <w:szCs w:val="48"/>
        </w:rPr>
      </w:pPr>
      <w:r w:rsidRPr="00FA2793">
        <w:rPr>
          <w:sz w:val="48"/>
          <w:szCs w:val="48"/>
        </w:rPr>
        <w:t>I bambini attraverso il video ascoltano la voce</w:t>
      </w:r>
    </w:p>
    <w:p w:rsidR="00FA2793" w:rsidRPr="00FA2793" w:rsidRDefault="00FA2793" w:rsidP="00FA2793">
      <w:pPr>
        <w:jc w:val="both"/>
        <w:rPr>
          <w:sz w:val="48"/>
          <w:szCs w:val="48"/>
        </w:rPr>
      </w:pPr>
      <w:r w:rsidRPr="00FA2793">
        <w:rPr>
          <w:sz w:val="48"/>
          <w:szCs w:val="48"/>
        </w:rPr>
        <w:t>dell</w:t>
      </w:r>
      <w:r>
        <w:rPr>
          <w:sz w:val="48"/>
          <w:szCs w:val="48"/>
        </w:rPr>
        <w:t xml:space="preserve">' </w:t>
      </w:r>
      <w:r w:rsidRPr="00FA2793">
        <w:rPr>
          <w:sz w:val="48"/>
          <w:szCs w:val="48"/>
        </w:rPr>
        <w:t>insegnante che contestualizza la funzione del</w:t>
      </w:r>
      <w:r>
        <w:rPr>
          <w:sz w:val="48"/>
          <w:szCs w:val="48"/>
        </w:rPr>
        <w:t xml:space="preserve"> </w:t>
      </w:r>
      <w:r w:rsidRPr="00FA2793">
        <w:rPr>
          <w:sz w:val="48"/>
          <w:szCs w:val="48"/>
        </w:rPr>
        <w:t xml:space="preserve">verbo </w:t>
      </w:r>
      <w:proofErr w:type="spellStart"/>
      <w:r w:rsidRPr="00FA2793">
        <w:rPr>
          <w:sz w:val="48"/>
          <w:szCs w:val="48"/>
        </w:rPr>
        <w:t>to</w:t>
      </w:r>
      <w:proofErr w:type="spellEnd"/>
      <w:r w:rsidRPr="00FA2793">
        <w:rPr>
          <w:sz w:val="48"/>
          <w:szCs w:val="48"/>
        </w:rPr>
        <w:t xml:space="preserve"> have e memorizzano lessico relativo ad</w:t>
      </w:r>
      <w:r>
        <w:rPr>
          <w:sz w:val="48"/>
          <w:szCs w:val="48"/>
        </w:rPr>
        <w:t xml:space="preserve"> </w:t>
      </w:r>
      <w:r w:rsidRPr="00FA2793">
        <w:rPr>
          <w:sz w:val="48"/>
          <w:szCs w:val="48"/>
        </w:rPr>
        <w:t>indumenti e colori.</w:t>
      </w:r>
    </w:p>
    <w:p w:rsidR="00FA2793" w:rsidRPr="00FA2793" w:rsidRDefault="00FA2793" w:rsidP="00FA2793">
      <w:pPr>
        <w:jc w:val="both"/>
        <w:rPr>
          <w:sz w:val="48"/>
          <w:szCs w:val="48"/>
        </w:rPr>
      </w:pPr>
      <w:r w:rsidRPr="00FA2793">
        <w:rPr>
          <w:sz w:val="48"/>
          <w:szCs w:val="48"/>
        </w:rPr>
        <w:t>Le schede didattiche consistono nell</w:t>
      </w:r>
      <w:r>
        <w:rPr>
          <w:sz w:val="48"/>
          <w:szCs w:val="48"/>
        </w:rPr>
        <w:t xml:space="preserve">' </w:t>
      </w:r>
      <w:r w:rsidRPr="00FA2793">
        <w:rPr>
          <w:sz w:val="48"/>
          <w:szCs w:val="48"/>
        </w:rPr>
        <w:t>individuare</w:t>
      </w:r>
    </w:p>
    <w:p w:rsidR="007F7133" w:rsidRPr="00FA2793" w:rsidRDefault="00FA2793" w:rsidP="00FA2793">
      <w:pPr>
        <w:jc w:val="both"/>
        <w:rPr>
          <w:sz w:val="48"/>
          <w:szCs w:val="48"/>
        </w:rPr>
      </w:pPr>
      <w:r w:rsidRPr="00FA2793">
        <w:rPr>
          <w:sz w:val="48"/>
          <w:szCs w:val="48"/>
        </w:rPr>
        <w:t>parole mancanti relativo al lessico relativo</w:t>
      </w:r>
      <w:r>
        <w:rPr>
          <w:sz w:val="48"/>
          <w:szCs w:val="48"/>
        </w:rPr>
        <w:t xml:space="preserve"> al video:</w:t>
      </w:r>
      <w:r w:rsidRPr="00FA2793">
        <w:rPr>
          <w:sz w:val="48"/>
          <w:szCs w:val="48"/>
        </w:rPr>
        <w:t xml:space="preserve"> colori</w:t>
      </w:r>
      <w:r>
        <w:rPr>
          <w:sz w:val="48"/>
          <w:szCs w:val="48"/>
        </w:rPr>
        <w:t xml:space="preserve">, </w:t>
      </w:r>
      <w:r w:rsidRPr="00FA2793">
        <w:rPr>
          <w:sz w:val="48"/>
          <w:szCs w:val="48"/>
        </w:rPr>
        <w:t>parti del corpo, materiale scolastico, indumenti</w:t>
      </w:r>
      <w:r>
        <w:rPr>
          <w:sz w:val="48"/>
          <w:szCs w:val="48"/>
        </w:rPr>
        <w:t xml:space="preserve">  </w:t>
      </w:r>
      <w:r w:rsidRPr="00FA2793">
        <w:rPr>
          <w:sz w:val="48"/>
          <w:szCs w:val="48"/>
        </w:rPr>
        <w:t>e u</w:t>
      </w:r>
      <w:r>
        <w:rPr>
          <w:sz w:val="48"/>
          <w:szCs w:val="48"/>
        </w:rPr>
        <w:t>tilizzo</w:t>
      </w:r>
      <w:r w:rsidRPr="00FA2793">
        <w:rPr>
          <w:sz w:val="48"/>
          <w:szCs w:val="48"/>
        </w:rPr>
        <w:t xml:space="preserve"> del verbo </w:t>
      </w:r>
      <w:proofErr w:type="spellStart"/>
      <w:r w:rsidRPr="00FA2793">
        <w:rPr>
          <w:sz w:val="48"/>
          <w:szCs w:val="48"/>
        </w:rPr>
        <w:t>to</w:t>
      </w:r>
      <w:proofErr w:type="spellEnd"/>
      <w:r w:rsidRPr="00FA2793">
        <w:rPr>
          <w:sz w:val="48"/>
          <w:szCs w:val="48"/>
        </w:rPr>
        <w:t xml:space="preserve"> have.</w:t>
      </w:r>
    </w:p>
    <w:sectPr w:rsidR="007F7133" w:rsidRPr="00FA2793" w:rsidSect="00F24E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/>
  <w:rsids>
    <w:rsidRoot w:val="00FA2793"/>
    <w:rsid w:val="00973CB0"/>
    <w:rsid w:val="00E06952"/>
    <w:rsid w:val="00F24E42"/>
    <w:rsid w:val="00FA2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27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8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2020-03-28T06:45:00Z</dcterms:created>
  <dcterms:modified xsi:type="dcterms:W3CDTF">2020-03-28T06:51:00Z</dcterms:modified>
</cp:coreProperties>
</file>